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84" w:rsidRPr="00243BC9" w:rsidRDefault="006025E5" w:rsidP="009F668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</w:t>
      </w:r>
      <w:r w:rsidR="006D54E0">
        <w:rPr>
          <w:sz w:val="44"/>
          <w:szCs w:val="44"/>
          <w:u w:val="single"/>
        </w:rPr>
        <w:t>PROYECTOS PRODUCTIVOS (</w:t>
      </w:r>
      <w:r w:rsidR="009F6684" w:rsidRPr="00243BC9">
        <w:rPr>
          <w:sz w:val="44"/>
          <w:szCs w:val="44"/>
          <w:u w:val="single"/>
        </w:rPr>
        <w:t>OPCIONES PRODUCTIVAS</w:t>
      </w:r>
      <w:r w:rsidR="006D54E0">
        <w:rPr>
          <w:sz w:val="44"/>
          <w:szCs w:val="44"/>
          <w:u w:val="single"/>
        </w:rPr>
        <w:t>)</w:t>
      </w:r>
    </w:p>
    <w:p w:rsidR="009F6684" w:rsidRPr="000C0E35" w:rsidRDefault="009F6684" w:rsidP="00014EC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C0E35" w:rsidRPr="000C0E35" w:rsidRDefault="000C0E35" w:rsidP="000C0E35">
      <w:pPr>
        <w:jc w:val="both"/>
        <w:rPr>
          <w:rFonts w:ascii="Arial" w:hAnsi="Arial" w:cs="Arial"/>
          <w:sz w:val="28"/>
          <w:szCs w:val="28"/>
        </w:rPr>
      </w:pPr>
    </w:p>
    <w:p w:rsidR="00B57A04" w:rsidRDefault="00B57A04" w:rsidP="000C0E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0E35">
        <w:rPr>
          <w:rFonts w:ascii="Arial" w:hAnsi="Arial" w:cs="Arial"/>
          <w:b/>
          <w:sz w:val="24"/>
          <w:szCs w:val="24"/>
        </w:rPr>
        <w:t>OBJETIVOS:</w:t>
      </w:r>
      <w:r>
        <w:rPr>
          <w:rFonts w:ascii="Arial" w:hAnsi="Arial" w:cs="Arial"/>
          <w:sz w:val="24"/>
          <w:szCs w:val="24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Promover la generación de proyectos productivos sustentables de personas cuyos ingresos se encuentran por debajo de la línea de bienestar, integradas en grupos sociales u organizaciones de productoras y productores, mediante la dotación de activos productivos y la prestación de servicios de asistencia técnica y acompañamiento.</w:t>
      </w:r>
    </w:p>
    <w:p w:rsidR="00041153" w:rsidRDefault="00041153" w:rsidP="000C0E35">
      <w:pPr>
        <w:ind w:firstLine="708"/>
        <w:jc w:val="both"/>
        <w:rPr>
          <w:sz w:val="24"/>
          <w:szCs w:val="24"/>
        </w:rPr>
      </w:pPr>
      <w:r w:rsidRPr="000C0E35">
        <w:rPr>
          <w:rFonts w:ascii="Arial" w:hAnsi="Arial" w:cs="Arial"/>
          <w:b/>
          <w:sz w:val="24"/>
          <w:szCs w:val="24"/>
        </w:rPr>
        <w:t>METAS;</w:t>
      </w:r>
      <w:r>
        <w:rPr>
          <w:rFonts w:ascii="Arial" w:hAnsi="Arial" w:cs="Arial"/>
          <w:sz w:val="24"/>
          <w:szCs w:val="24"/>
        </w:rPr>
        <w:t xml:space="preserve"> </w:t>
      </w:r>
      <w:r w:rsidRPr="00B81DEB">
        <w:rPr>
          <w:sz w:val="24"/>
          <w:szCs w:val="24"/>
        </w:rPr>
        <w:t>Mejorar las fuentes de ingreso de las personas en situación de pobreza mediante el apoyo y desarrollo de proyectos productivos, así como busca</w:t>
      </w:r>
      <w:r>
        <w:rPr>
          <w:sz w:val="24"/>
          <w:szCs w:val="24"/>
        </w:rPr>
        <w:t xml:space="preserve"> </w:t>
      </w:r>
      <w:r w:rsidRPr="00B81DEB">
        <w:rPr>
          <w:sz w:val="24"/>
          <w:szCs w:val="24"/>
        </w:rPr>
        <w:t>promover la generación y consolidación de proyectos productivos sustentables en el sector social de la</w:t>
      </w:r>
      <w:r>
        <w:rPr>
          <w:sz w:val="24"/>
          <w:szCs w:val="24"/>
        </w:rPr>
        <w:t xml:space="preserve"> </w:t>
      </w:r>
      <w:r w:rsidRPr="00B81DEB">
        <w:rPr>
          <w:sz w:val="24"/>
          <w:szCs w:val="24"/>
        </w:rPr>
        <w:t>economía para mejorar los ingresos de las personas en situación de pobreza.</w:t>
      </w:r>
    </w:p>
    <w:p w:rsidR="00041153" w:rsidRDefault="00041153" w:rsidP="000C0E35">
      <w:pPr>
        <w:ind w:firstLine="708"/>
        <w:jc w:val="both"/>
        <w:rPr>
          <w:sz w:val="24"/>
          <w:szCs w:val="24"/>
        </w:rPr>
      </w:pPr>
      <w:r w:rsidRPr="000C0E35">
        <w:rPr>
          <w:b/>
          <w:sz w:val="28"/>
          <w:szCs w:val="28"/>
        </w:rPr>
        <w:t>PRESUPUESTOS</w:t>
      </w:r>
      <w:r w:rsidRPr="000C0E3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81DEB">
        <w:rPr>
          <w:sz w:val="24"/>
          <w:szCs w:val="24"/>
        </w:rPr>
        <w:t>Conforme lo establece el artículo 14 de</w:t>
      </w:r>
      <w:r>
        <w:rPr>
          <w:sz w:val="24"/>
          <w:szCs w:val="24"/>
        </w:rPr>
        <w:t xml:space="preserve"> </w:t>
      </w:r>
      <w:r w:rsidRPr="00B81DEB">
        <w:rPr>
          <w:sz w:val="24"/>
          <w:szCs w:val="24"/>
        </w:rPr>
        <w:t xml:space="preserve">la Ley General de Desarrollo Social, y tomando en consideración los criterios que propongan las entidades federativas. Los recursos de dichos programas se ejercerán conforme a las Reglas de Operación emitidas y las demás disposiciones vigentes aplicables; </w:t>
      </w:r>
    </w:p>
    <w:p w:rsidR="00041153" w:rsidRDefault="00041153" w:rsidP="000C0E35">
      <w:pPr>
        <w:ind w:firstLine="708"/>
        <w:jc w:val="both"/>
        <w:rPr>
          <w:sz w:val="24"/>
          <w:szCs w:val="24"/>
        </w:rPr>
      </w:pPr>
      <w:r w:rsidRPr="00B81DEB">
        <w:rPr>
          <w:sz w:val="24"/>
          <w:szCs w:val="24"/>
        </w:rPr>
        <w:t>EL PROGRAMA NO NOS DA ACCESO A ESTA INFORMACION YA QUE LOS PRESUPUESTOS SE MANEJAN A NIVEL ESTADO Y DIFICIL ESTABLECEL POR MUNICIPIO ASI QUE SE DA EN BASE A LAS SOLICITUDES Y PROYECTOS APROBADOS POR MUNICIPIO.</w:t>
      </w:r>
    </w:p>
    <w:p w:rsidR="00041153" w:rsidRDefault="00041153" w:rsidP="000C0E35">
      <w:pPr>
        <w:ind w:firstLine="708"/>
        <w:jc w:val="both"/>
        <w:rPr>
          <w:sz w:val="24"/>
          <w:szCs w:val="24"/>
        </w:rPr>
      </w:pPr>
      <w:r w:rsidRPr="000C0E35">
        <w:rPr>
          <w:b/>
          <w:sz w:val="28"/>
          <w:szCs w:val="28"/>
        </w:rPr>
        <w:t>COSTO DE OPERACIÓN DEL PROGRAMA</w:t>
      </w:r>
      <w:r>
        <w:rPr>
          <w:sz w:val="28"/>
          <w:szCs w:val="28"/>
        </w:rPr>
        <w:t xml:space="preserve">: </w:t>
      </w:r>
      <w:r w:rsidRPr="00B81DEB">
        <w:rPr>
          <w:sz w:val="24"/>
          <w:szCs w:val="24"/>
        </w:rPr>
        <w:t>A NIVEL MPAL, EL COSTO ES SALARIO DEL RESPONSABLE Y A NIVEL PROGRAMA EL 7.13% DEL PRESUPUESTO PARA EL PROGRAMA</w:t>
      </w:r>
    </w:p>
    <w:p w:rsidR="00041153" w:rsidRDefault="00041153" w:rsidP="00041153">
      <w:pPr>
        <w:jc w:val="both"/>
        <w:rPr>
          <w:sz w:val="24"/>
          <w:szCs w:val="24"/>
        </w:rPr>
      </w:pPr>
      <w:r w:rsidRPr="000C0E35">
        <w:rPr>
          <w:b/>
          <w:sz w:val="28"/>
          <w:szCs w:val="28"/>
        </w:rPr>
        <w:t>AREA O DIRECCION Y RESPONSABLE DIRECTO</w:t>
      </w:r>
      <w:r w:rsidRPr="000411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1938">
        <w:rPr>
          <w:sz w:val="24"/>
          <w:szCs w:val="24"/>
        </w:rPr>
        <w:t>DIRE</w:t>
      </w:r>
      <w:r w:rsidR="006A14DF">
        <w:rPr>
          <w:sz w:val="24"/>
          <w:szCs w:val="24"/>
        </w:rPr>
        <w:t>CCION DE DESARROLLO SOCIAL,</w:t>
      </w:r>
      <w:r w:rsidR="009C2018">
        <w:rPr>
          <w:sz w:val="24"/>
          <w:szCs w:val="24"/>
        </w:rPr>
        <w:t xml:space="preserve"> MIGUEL TRINIDAD RODRIGUEZ MONTERO</w:t>
      </w:r>
      <w:r w:rsidR="006A14DF">
        <w:rPr>
          <w:sz w:val="24"/>
          <w:szCs w:val="24"/>
        </w:rPr>
        <w:t>.</w:t>
      </w:r>
      <w:r w:rsidR="008E757F">
        <w:rPr>
          <w:sz w:val="24"/>
          <w:szCs w:val="24"/>
        </w:rPr>
        <w:t xml:space="preserve"> HORARRIO DE ATENCIÓN 09:00AM-16:00PM.  CONTACTO 01 322 2690090 EXT 106.</w:t>
      </w:r>
      <w:bookmarkStart w:id="0" w:name="_GoBack"/>
      <w:bookmarkEnd w:id="0"/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0C0E35">
        <w:rPr>
          <w:b/>
          <w:sz w:val="28"/>
          <w:szCs w:val="28"/>
        </w:rPr>
        <w:t>REQUISITOS:</w:t>
      </w:r>
      <w:r w:rsidRPr="00013A50">
        <w:rPr>
          <w:sz w:val="28"/>
          <w:szCs w:val="28"/>
          <w:u w:val="single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 xml:space="preserve">---Folio de pre registro que obtendrá en el sitio de la Secretaría de Desarrollo Social: </w:t>
      </w:r>
      <w:hyperlink r:id="rId4" w:history="1">
        <w:r w:rsidRPr="00B81DEB">
          <w:rPr>
            <w:rStyle w:val="Hipervnculo"/>
            <w:rFonts w:ascii="Arial" w:hAnsi="Arial" w:cs="Arial"/>
            <w:sz w:val="24"/>
            <w:szCs w:val="24"/>
            <w:u w:val="none"/>
          </w:rPr>
          <w:t>http://opciones.sedesol.gob.mx</w:t>
        </w:r>
      </w:hyperlink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---Entregar formato de solicitud (Anexo 2) que incluye: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1 Nombre del grupo social o la organización de productoras y</w:t>
      </w:r>
      <w:r>
        <w:rPr>
          <w:rFonts w:ascii="Arial" w:hAnsi="Arial" w:cs="Arial"/>
          <w:sz w:val="24"/>
          <w:szCs w:val="24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productores, monto del apoyo solicitado;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lastRenderedPageBreak/>
        <w:t>2 Manifestar bajo protesta de decir verdad que en el presente</w:t>
      </w:r>
      <w:r>
        <w:rPr>
          <w:rFonts w:ascii="Arial" w:hAnsi="Arial" w:cs="Arial"/>
          <w:sz w:val="24"/>
          <w:szCs w:val="24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ejercicio fiscal no se han recibido ni se solicitarán apoyos de otros programas federales para los mismos conceptos que se solicitan de este Programa.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 xml:space="preserve"> 3- Manifestar bajo protesta de decir verdad haber dado cumplimiento a los compromisos adquiridos anteriormente.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---Presentar copia de identificación oficial, de cada uno de los solicitantes. Cualquiera de los siguientes documentos: credencial para votar con fotografía vigente, cartilla del Servicio Militar Nacional, pasaporte, cédula profesional.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---copia de comprobante de domicilio de cada uno delos hogares de los solicitantes.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---croquis de localización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 xml:space="preserve">---Capturar en el sitio de la Secretaría de </w:t>
      </w:r>
      <w:r w:rsidR="00014EC4" w:rsidRPr="00014EC4">
        <w:rPr>
          <w:rFonts w:ascii="Arial" w:hAnsi="Arial" w:cs="Arial"/>
          <w:sz w:val="24"/>
          <w:szCs w:val="24"/>
        </w:rPr>
        <w:t>Desarrollo Social</w:t>
      </w:r>
      <w:r w:rsidRPr="00014EC4">
        <w:rPr>
          <w:rFonts w:ascii="Arial" w:hAnsi="Arial" w:cs="Arial"/>
          <w:sz w:val="24"/>
          <w:szCs w:val="24"/>
        </w:rPr>
        <w:t>:</w:t>
      </w:r>
      <w:r w:rsidR="00014EC4">
        <w:rPr>
          <w:rFonts w:ascii="Arial" w:hAnsi="Arial" w:cs="Arial"/>
          <w:sz w:val="24"/>
          <w:szCs w:val="24"/>
        </w:rPr>
        <w:t xml:space="preserve"> </w:t>
      </w:r>
      <w:r w:rsidRPr="00014EC4">
        <w:rPr>
          <w:rFonts w:ascii="Arial" w:hAnsi="Arial" w:cs="Arial"/>
          <w:sz w:val="24"/>
          <w:szCs w:val="24"/>
          <w:u w:val="single"/>
        </w:rPr>
        <w:t>http://opciones.sedesol.gob.mx</w:t>
      </w:r>
      <w:r w:rsidRPr="00B81DEB">
        <w:rPr>
          <w:rFonts w:ascii="Arial" w:hAnsi="Arial" w:cs="Arial"/>
          <w:sz w:val="24"/>
          <w:szCs w:val="24"/>
        </w:rPr>
        <w:t xml:space="preserve"> el Cuestionario Único de Información Socioeconómica (CUIS) de cada uno de los socios beneficiarios del proyecto. </w:t>
      </w:r>
    </w:p>
    <w:p w:rsidR="00013A50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---Entregar Acta de Asamblea en la cual se acredita a un representante social</w:t>
      </w:r>
      <w:r>
        <w:rPr>
          <w:rFonts w:ascii="Arial" w:hAnsi="Arial" w:cs="Arial"/>
          <w:sz w:val="24"/>
          <w:szCs w:val="24"/>
        </w:rPr>
        <w:t>.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0C0E35">
        <w:rPr>
          <w:b/>
          <w:sz w:val="28"/>
          <w:szCs w:val="28"/>
        </w:rPr>
        <w:t>TRAMITES:</w:t>
      </w:r>
      <w:r>
        <w:rPr>
          <w:sz w:val="44"/>
          <w:szCs w:val="44"/>
          <w:u w:val="single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 Capacitación a los grupos u organizaciones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 Acompañamiento en la adquisición de los conceptos señalados en el proyecto y su comprobación</w:t>
      </w:r>
    </w:p>
    <w:p w:rsidR="00013A50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 Acompañamiento en la puesta en marcha del proyecto.</w:t>
      </w:r>
    </w:p>
    <w:p w:rsidR="000C0E35" w:rsidRDefault="000C0E35" w:rsidP="00013A50">
      <w:pPr>
        <w:jc w:val="both"/>
        <w:rPr>
          <w:b/>
          <w:sz w:val="28"/>
          <w:szCs w:val="28"/>
        </w:rPr>
      </w:pP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0C0E35">
        <w:rPr>
          <w:b/>
          <w:sz w:val="28"/>
          <w:szCs w:val="28"/>
        </w:rPr>
        <w:t>FORMATOS:</w:t>
      </w:r>
      <w:r>
        <w:rPr>
          <w:sz w:val="44"/>
          <w:szCs w:val="44"/>
          <w:u w:val="single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- FORMATO DE PRERREGISTRO.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B81DEB">
        <w:rPr>
          <w:rFonts w:ascii="Arial" w:hAnsi="Arial" w:cs="Arial"/>
          <w:sz w:val="24"/>
          <w:szCs w:val="24"/>
        </w:rPr>
        <w:t>-SOLICITUD DEL PROYECTO.</w:t>
      </w:r>
    </w:p>
    <w:p w:rsidR="00013A50" w:rsidRDefault="00013A50" w:rsidP="00013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B81DEB">
        <w:rPr>
          <w:rFonts w:ascii="Arial" w:hAnsi="Arial" w:cs="Arial"/>
          <w:sz w:val="24"/>
          <w:szCs w:val="24"/>
        </w:rPr>
        <w:t>- ACTAS CONSTITUTIVAS</w:t>
      </w:r>
    </w:p>
    <w:p w:rsidR="00013A50" w:rsidRPr="000C0E35" w:rsidRDefault="00013A50" w:rsidP="00013A50">
      <w:pPr>
        <w:jc w:val="both"/>
        <w:rPr>
          <w:sz w:val="28"/>
          <w:szCs w:val="28"/>
        </w:rPr>
      </w:pPr>
      <w:r w:rsidRPr="000C0E35">
        <w:rPr>
          <w:b/>
          <w:sz w:val="28"/>
          <w:szCs w:val="28"/>
        </w:rPr>
        <w:t>NUMERO DE PERSONAL</w:t>
      </w:r>
      <w:r w:rsidRPr="000C0E35">
        <w:rPr>
          <w:sz w:val="28"/>
          <w:szCs w:val="28"/>
        </w:rPr>
        <w:t>: 1</w:t>
      </w:r>
    </w:p>
    <w:p w:rsidR="00013A50" w:rsidRDefault="00013A50" w:rsidP="00013A50">
      <w:pPr>
        <w:jc w:val="both"/>
        <w:rPr>
          <w:sz w:val="28"/>
          <w:szCs w:val="28"/>
        </w:rPr>
      </w:pPr>
      <w:r w:rsidRPr="000C0E35">
        <w:rPr>
          <w:b/>
          <w:sz w:val="28"/>
          <w:szCs w:val="28"/>
        </w:rPr>
        <w:t>PADRON DE BENEFICIARIOS</w:t>
      </w:r>
      <w:r>
        <w:rPr>
          <w:sz w:val="44"/>
          <w:szCs w:val="44"/>
        </w:rPr>
        <w:t xml:space="preserve">: </w:t>
      </w:r>
      <w:r>
        <w:rPr>
          <w:sz w:val="28"/>
          <w:szCs w:val="28"/>
        </w:rPr>
        <w:t xml:space="preserve">PADRON EN ESTE ARCHIVO Y EN LA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>; sedesol.gob.mx/programassociales/opcionesproductivas/fallos/2015.</w:t>
      </w:r>
    </w:p>
    <w:p w:rsidR="00013A50" w:rsidRPr="000C0E35" w:rsidRDefault="00013A50" w:rsidP="00013A50">
      <w:pPr>
        <w:jc w:val="both"/>
        <w:rPr>
          <w:rFonts w:ascii="Arial" w:hAnsi="Arial" w:cs="Arial"/>
          <w:b/>
          <w:sz w:val="28"/>
          <w:szCs w:val="28"/>
        </w:rPr>
      </w:pPr>
      <w:r w:rsidRPr="000C0E35">
        <w:rPr>
          <w:b/>
          <w:sz w:val="28"/>
          <w:szCs w:val="28"/>
        </w:rPr>
        <w:t xml:space="preserve">MONTOS DE LOS BENEFICIOS: </w:t>
      </w:r>
    </w:p>
    <w:p w:rsidR="00013A50" w:rsidRPr="00B81DEB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-Apoyo federal máximo por</w:t>
      </w:r>
      <w:r>
        <w:rPr>
          <w:rFonts w:ascii="Arial" w:hAnsi="Arial" w:cs="Arial"/>
          <w:sz w:val="24"/>
          <w:szCs w:val="24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Persona beneficiaria $ 40,000.00</w:t>
      </w:r>
    </w:p>
    <w:p w:rsidR="00013A50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B81DEB">
        <w:rPr>
          <w:rFonts w:ascii="Arial" w:hAnsi="Arial" w:cs="Arial"/>
          <w:sz w:val="24"/>
          <w:szCs w:val="24"/>
        </w:rPr>
        <w:t>.- Rango de Apoyo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por proyecto de $50,000.00 A $320,000.00</w:t>
      </w:r>
    </w:p>
    <w:p w:rsidR="00013A50" w:rsidRDefault="00013A50" w:rsidP="00013A50">
      <w:pPr>
        <w:jc w:val="both"/>
        <w:rPr>
          <w:rFonts w:ascii="Arial" w:hAnsi="Arial" w:cs="Arial"/>
          <w:sz w:val="24"/>
          <w:szCs w:val="24"/>
        </w:rPr>
      </w:pPr>
      <w:r w:rsidRPr="000C0E35">
        <w:rPr>
          <w:b/>
          <w:sz w:val="28"/>
          <w:szCs w:val="28"/>
        </w:rPr>
        <w:lastRenderedPageBreak/>
        <w:t>FECHA DE ENTREGA DEL BENEFICIO. :</w:t>
      </w:r>
      <w:r w:rsidRPr="00013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Conforme a las convocatorias que varían en su aplicación de una a tres veces por año, los beneficios se inician a entregar </w:t>
      </w:r>
      <w:r w:rsidRPr="00B81DEB">
        <w:rPr>
          <w:rFonts w:ascii="Arial" w:hAnsi="Arial" w:cs="Arial"/>
          <w:sz w:val="24"/>
          <w:szCs w:val="24"/>
        </w:rPr>
        <w:t>45 días posteriores a la aprobación y autorización del proyecto.</w:t>
      </w:r>
      <w:r w:rsidR="006249AD">
        <w:rPr>
          <w:rFonts w:ascii="Arial" w:hAnsi="Arial" w:cs="Arial"/>
          <w:sz w:val="24"/>
          <w:szCs w:val="24"/>
        </w:rPr>
        <w:t xml:space="preserve"> </w:t>
      </w:r>
    </w:p>
    <w:p w:rsidR="006249AD" w:rsidRDefault="009C2018" w:rsidP="00013A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2017</w:t>
      </w:r>
      <w:r w:rsidR="00BB7634">
        <w:rPr>
          <w:rFonts w:ascii="Arial" w:hAnsi="Arial" w:cs="Arial"/>
          <w:b/>
          <w:sz w:val="24"/>
          <w:szCs w:val="24"/>
        </w:rPr>
        <w:t xml:space="preserve"> A MES DE ENERO AUN NO SE HA </w:t>
      </w:r>
      <w:r w:rsidR="006249AD" w:rsidRPr="006249AD">
        <w:rPr>
          <w:rFonts w:ascii="Arial" w:hAnsi="Arial" w:cs="Arial"/>
          <w:b/>
          <w:sz w:val="24"/>
          <w:szCs w:val="24"/>
        </w:rPr>
        <w:t>ABIERTO CONVOCATORIA</w:t>
      </w:r>
      <w:r w:rsidR="006249AD">
        <w:rPr>
          <w:rFonts w:ascii="Arial" w:hAnsi="Arial" w:cs="Arial"/>
          <w:sz w:val="24"/>
          <w:szCs w:val="24"/>
        </w:rPr>
        <w:t>.</w:t>
      </w:r>
    </w:p>
    <w:p w:rsidR="000C0E35" w:rsidRDefault="000C0E35" w:rsidP="00013A50">
      <w:pPr>
        <w:jc w:val="both"/>
        <w:rPr>
          <w:rFonts w:ascii="Arial" w:hAnsi="Arial" w:cs="Arial"/>
          <w:sz w:val="24"/>
          <w:szCs w:val="24"/>
        </w:rPr>
      </w:pPr>
      <w:r w:rsidRPr="000C0E35">
        <w:rPr>
          <w:b/>
          <w:sz w:val="28"/>
          <w:szCs w:val="28"/>
        </w:rPr>
        <w:t xml:space="preserve">AVANCES DE LA EJECUCION DEL GASTO, CUMPLIMIENTO DE METAS Y OBJETIVOS DEL PROGRAMA: </w:t>
      </w:r>
      <w:r w:rsidRPr="00B81DEB">
        <w:rPr>
          <w:rFonts w:ascii="Arial" w:hAnsi="Arial" w:cs="Arial"/>
          <w:sz w:val="24"/>
          <w:szCs w:val="24"/>
        </w:rPr>
        <w:t>En un avance del 80% general, con las entregas del beneficio ya a los beneficiarios a los cuales también se les da información y capacitación para lo que es el buen funcionamiento del programa y darle seguimiento para su productividad,</w:t>
      </w:r>
      <w:r w:rsidR="00BB7634">
        <w:rPr>
          <w:rFonts w:ascii="Arial" w:hAnsi="Arial" w:cs="Arial"/>
          <w:sz w:val="24"/>
          <w:szCs w:val="24"/>
        </w:rPr>
        <w:t xml:space="preserve"> (</w:t>
      </w:r>
      <w:r w:rsidRPr="00B81DEB">
        <w:rPr>
          <w:rFonts w:ascii="Arial" w:hAnsi="Arial" w:cs="Arial"/>
          <w:sz w:val="24"/>
          <w:szCs w:val="24"/>
        </w:rPr>
        <w:t xml:space="preserve">adquisición de la materia prima, maquinas, mueble, espacios, etc.)  </w:t>
      </w:r>
      <w:proofErr w:type="gramStart"/>
      <w:r w:rsidRPr="00B81DEB">
        <w:rPr>
          <w:rFonts w:ascii="Arial" w:hAnsi="Arial" w:cs="Arial"/>
          <w:sz w:val="24"/>
          <w:szCs w:val="24"/>
        </w:rPr>
        <w:t>ya</w:t>
      </w:r>
      <w:proofErr w:type="gramEnd"/>
      <w:r w:rsidRPr="00B81DEB">
        <w:rPr>
          <w:rFonts w:ascii="Arial" w:hAnsi="Arial" w:cs="Arial"/>
          <w:sz w:val="24"/>
          <w:szCs w:val="24"/>
        </w:rPr>
        <w:t xml:space="preserve"> que se está en espera de capacitaciones para el mejor desempeño y logro de la finalidad de los proyectos.</w:t>
      </w:r>
    </w:p>
    <w:p w:rsidR="000C0E35" w:rsidRDefault="000C0E35" w:rsidP="00013A50">
      <w:pPr>
        <w:jc w:val="both"/>
        <w:rPr>
          <w:rFonts w:ascii="Arial" w:hAnsi="Arial" w:cs="Arial"/>
          <w:sz w:val="24"/>
          <w:szCs w:val="24"/>
        </w:rPr>
      </w:pPr>
      <w:r w:rsidRPr="000C0E35">
        <w:rPr>
          <w:b/>
          <w:sz w:val="28"/>
          <w:szCs w:val="28"/>
        </w:rPr>
        <w:t>METODOLOGIA DE EVALUACION:</w:t>
      </w:r>
      <w:r>
        <w:rPr>
          <w:b/>
          <w:sz w:val="28"/>
          <w:szCs w:val="28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>Monitoreo periódico de los recursos ejercidos, acciones ejecutadas y metas alcanzadas, orientado a consolidar una presupuestación basada en</w:t>
      </w:r>
      <w:r>
        <w:rPr>
          <w:rFonts w:ascii="Arial" w:hAnsi="Arial" w:cs="Arial"/>
          <w:sz w:val="24"/>
          <w:szCs w:val="24"/>
        </w:rPr>
        <w:t xml:space="preserve"> </w:t>
      </w:r>
      <w:r w:rsidRPr="00B81DEB">
        <w:rPr>
          <w:rFonts w:ascii="Arial" w:hAnsi="Arial" w:cs="Arial"/>
          <w:sz w:val="24"/>
          <w:szCs w:val="24"/>
        </w:rPr>
        <w:t xml:space="preserve"> resultados.</w:t>
      </w:r>
    </w:p>
    <w:p w:rsidR="00013A50" w:rsidRDefault="00013A50" w:rsidP="00013A50">
      <w:pPr>
        <w:jc w:val="both"/>
        <w:rPr>
          <w:rFonts w:ascii="Arial" w:hAnsi="Arial" w:cs="Arial"/>
          <w:sz w:val="24"/>
          <w:szCs w:val="24"/>
        </w:rPr>
      </w:pPr>
    </w:p>
    <w:p w:rsidR="00013A50" w:rsidRPr="00013A50" w:rsidRDefault="00013A50" w:rsidP="00013A50">
      <w:pPr>
        <w:jc w:val="both"/>
        <w:rPr>
          <w:rFonts w:ascii="Arial" w:hAnsi="Arial" w:cs="Arial"/>
          <w:sz w:val="24"/>
          <w:szCs w:val="24"/>
        </w:rPr>
      </w:pPr>
    </w:p>
    <w:p w:rsidR="00AC4C6A" w:rsidRDefault="008E757F"/>
    <w:sectPr w:rsidR="00AC4C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84"/>
    <w:rsid w:val="00013A50"/>
    <w:rsid w:val="00014EC4"/>
    <w:rsid w:val="00041153"/>
    <w:rsid w:val="000B6D1A"/>
    <w:rsid w:val="000C0E35"/>
    <w:rsid w:val="000E3E12"/>
    <w:rsid w:val="00110EFF"/>
    <w:rsid w:val="00232D58"/>
    <w:rsid w:val="00251CAB"/>
    <w:rsid w:val="00597F54"/>
    <w:rsid w:val="006025E5"/>
    <w:rsid w:val="006249AD"/>
    <w:rsid w:val="006516DD"/>
    <w:rsid w:val="006A14DF"/>
    <w:rsid w:val="006D54E0"/>
    <w:rsid w:val="007C746B"/>
    <w:rsid w:val="008153B4"/>
    <w:rsid w:val="008816AD"/>
    <w:rsid w:val="008C1B45"/>
    <w:rsid w:val="008E52E9"/>
    <w:rsid w:val="008E757F"/>
    <w:rsid w:val="009C2018"/>
    <w:rsid w:val="009F6684"/>
    <w:rsid w:val="00AD0734"/>
    <w:rsid w:val="00B57A04"/>
    <w:rsid w:val="00B62C74"/>
    <w:rsid w:val="00B81DEB"/>
    <w:rsid w:val="00BB7634"/>
    <w:rsid w:val="00BC0BC0"/>
    <w:rsid w:val="00C51938"/>
    <w:rsid w:val="00D03D66"/>
    <w:rsid w:val="00DA53D7"/>
    <w:rsid w:val="00E4441E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9563F-C524-4F91-92EA-710D72E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ciones.sedesol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PROGRAMAS</dc:creator>
  <cp:keywords/>
  <dc:description/>
  <cp:lastModifiedBy>Trans</cp:lastModifiedBy>
  <cp:revision>22</cp:revision>
  <dcterms:created xsi:type="dcterms:W3CDTF">2015-06-25T19:06:00Z</dcterms:created>
  <dcterms:modified xsi:type="dcterms:W3CDTF">2017-09-13T17:42:00Z</dcterms:modified>
</cp:coreProperties>
</file>